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(2E)-3-{4-[(2-chlorobenzyl)oxy]-3-methoxyphenyl}-2-(phenylsulfonyl)prop-2-enenitrile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(2E)-3-{4-[(2-chlorobenzyl)oxy]-3-methoxyphenyl}-2-(phenylsulfonyl)prop-2-enenitrile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