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N-(1,3-benzodioxol-5-yl)-2-[(2-methyl-3-nitrophenyl)carbonyl]hydrazinecarbothioamide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N-(1,3-benzodioxol-5-yl)-2-[(2-methyl-3-nitrophenyl)carbonyl]hydrazinecarbothioamide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