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5-bromo-N-[2-(methylsulfanyl)phenyl]thiophene-2-carboxamide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5-bromo-N-[2-(methylsulfanyl)phenyl]thiophene-2-carboxamide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C12H10BrNOS2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