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N-(2-bromobenzyl)-8-methoxy-2-oxo-2H-chromene-3-carboxamide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N-(2-bromobenzyl)-8-methoxy-2-oxo-2H-chromene-3-carboxamide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