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5-ethyl-N-{4-[(2-methylphenyl)sulfamoyl]phenyl}thiophene-2-carboxamide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5-ethyl-N-{4-[(2-methylphenyl)sulfamoyl]phenyl}thiophene-2-carboxamide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