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3-(2-chloro-6-fluorophenyl)-5-methyl-N-(tricyclo[3.3.1.1~3,7~]dec-2-yl)-1,2-oxazole-4-carboxamide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3-(2-chloro-6-fluorophenyl)-5-methyl-N-(tricyclo[3.3.1.1~3,7~]dec-2-yl)-1,2-oxazole-4-carboxamide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