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1-(4-cyclohexylpiperazin-1-yl)-3-(4-methoxyphenyl)propan-1-one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1-(4-cyclohexylpiperazin-1-yl)-3-(4-methoxyphenyl)propan-1-one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