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N-[1-(3,4-dimethoxyphenyl)ethyl]-9H-xanthene-9-carboxamide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N-[1-(3,4-dimethoxyphenyl)ethyl]-9H-xanthene-9-carboxamide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