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4-[(cyclohexylcarbamoyl)amino]-1-methyl-1H-pyrazole-3-carboxamide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4-[(cyclohexylcarbamoyl)amino]-1-methyl-1H-pyrazole-3-carboxamide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