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STK468898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N'-[(1Z,2E)-3-phenylprop-2-en-1-ylidene]-4-propylbenzenesulfonohydrazide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N'-[(1Z,2E)-3-phenylprop-2-en-1-ylidene]-4-propylbenzenesulfonohydrazide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STK468898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