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6-{[3-carbamoyl-4-(3,4-dimethylphenyl)thiophen-2-yl]carbamoyl}cyclohex-3-ene-1-carboxylic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6-{[3-carbamoyl-4-(3,4-dimethylphenyl)thiophen-2-yl]carbamoyl}cyclohex-3-ene-1-carboxylic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