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4-{[4-(3-bromophenyl)-1,3-thiazol-2-yl]amino}-4-oxobutanoic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4-{[4-(3-bromophenyl)-1,3-thiazol-2-yl]amino}-4-oxobutanoic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C13H11BrN2O3S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