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STK480628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N-(3-carbamoyl-4,5,6,7-tetrahydro-1-benzothiophen-2-yl)-6-methyl-2-(pyridin-2-yl)quinoline-4-carboxamide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N-(3-carbamoyl-4,5,6,7-tetrahydro-1-benzothiophen-2-yl)-6-methyl-2-(pyridin-2-yl)quinoline-4-carboxamide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STK480628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