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N'-[(1E)-2-phenylprop-1-en-1-yl]-1,3-benzodioxole-5-carbohydrazide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N'-[(1E)-2-phenylprop-1-en-1-yl]-1,3-benzodioxole-5-carbohydrazide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