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1-[1-(4-chlorophenyl)propyl]-3-(2,4-dichlorophenyl)urea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1-[1-(4-chlorophenyl)propyl]-3-(2,4-dichlorophenyl)urea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C16H15Cl3N2O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