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N'-[(E)-(2-chlorophenyl)methylidene]-2-hydroxy-2-methylpropanehydrazide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N'-[(E)-(2-chlorophenyl)methylidene]-2-hydroxy-2-methylpropanehydrazide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