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N-[2-(butanoylamino)-1,3-benzothiazol-6-yl]biphenyl-4-carboxamide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N-[2-(butanoylamino)-1,3-benzothiazol-6-yl]biphenyl-4-carboxamide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