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STK503286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6-fluoro-2-methylquinoline-4-carboxylic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6-fluoro-2-methylquinoline-4-carboxylic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C11H8FNO2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205.19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STK503286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