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2-{1-[(3-chlorophenyl)carbonyl]-3-oxopiperazin-2-yl}-N-(2-methylphenyl)acetamide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2-{1-[(3-chlorophenyl)carbonyl]-3-oxopiperazin-2-yl}-N-(2-methylphenyl)acetamide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