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N-[3-ethoxy-4-(prop-2-en-1-yloxy)benzyl]-2-(morpholin-4-yl)ethanamine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N-[3-ethoxy-4-(prop-2-en-1-yloxy)benzyl]-2-(morpholin-4-yl)ethanamine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