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2-[(3-methoxybenzyl)amino]-1-phenylpropan-1-ol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2-[(3-methoxybenzyl)amino]-1-phenylpropan-1-ol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