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STK511485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N-{[5-(3-chloro-4-fluorophenyl)furan-2-yl]methyl}-2-methylpropan-1-amine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N-{[5-(3-chloro-4-fluorophenyl)furan-2-yl]methyl}-2-methylpropan-1-amine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C15H17ClFNO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281.76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STK511485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