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N-(5-chloro-2-methylphenyl)-4-methyl-1,2,3-thiadiazole-5-carboxamide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N-(5-chloro-2-methylphenyl)-4-methyl-1,2,3-thiadiazole-5-carboxamide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