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7-(dimethylamino)-4-hydroxy-1-methylquinolin-2(1H)-one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7-(dimethylamino)-4-hydroxy-1-methylquinolin-2(1H)-one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