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N-[(5-bromopyridin-3-yl)carbonyl]methionine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N-[(5-bromopyridin-3-yl)carbonyl]methionine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C11H13BrN2O3S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