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2-(dimethylamino)ethyl 3-(3,5-di-tert-butyl-4-hydroxyphenyl)propanoate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2-(dimethylamino)ethyl 3-(3,5-di-tert-butyl-4-hydroxyphenyl)propanoate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