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2-[(4-butoxy-3-chlorobenzyl)sulfanyl]ethanamine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2-[(4-butoxy-3-chlorobenzyl)sulfanyl]ethanamine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C13H20ClNOS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