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STK533286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2-amino-1-(2,3-dimethylphenyl)-N-(tetrahydrofuran-2-ylmethyl)-1H-pyrrolo[2,3-b]quinoxaline-3-carboxamide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2-amino-1-(2,3-dimethylphenyl)-N-(tetrahydrofuran-2-ylmethyl)-1H-pyrrolo[2,3-b]quinoxaline-3-carboxamide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STK533286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