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N'-{hydroxy[bis(4-methylphenyl)]acetyl}-4-nitro-N-phenylbenzohydrazide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N'-{hydroxy[bis(4-methylphenyl)]acetyl}-4-nitro-N-phenylbenzohydrazide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