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STK554459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N-(4-bromo-2-methylphenyl)-2-{[3-(4-methoxyphenyl)-4-oxo-3,4-dihydroquinazolin-2-yl]sulfanyl}acetamide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N-(4-bromo-2-methylphenyl)-2-{[3-(4-methoxyphenyl)-4-oxo-3,4-dihydroquinazolin-2-yl]sulfanyl}acetamide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STK554459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