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2-[4-(4-bromo-2-chlorophenoxy)quinazolin-1-ium-2-yl]phenolate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2-[4-(4-bromo-2-chlorophenoxy)quinazolin-1-ium-2-yl]phenolate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C20H12BrClN2O2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