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2-[({1-[2-(piperidinium-1-yl)ethyl]-1H-benzimidazol-2-yl}amino)methyl]phenolate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2-[({1-[2-(piperidinium-1-yl)ethyl]-1H-benzimidazol-2-yl}amino)methyl]phenolate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