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N-benzyl-8-propyl-6,7,8,9-tetrahydropyrido[4',3':4,5]thieno[3,2-e]tetrazolo[1,5-a]pyrimidin-5-amine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N-benzyl-8-propyl-6,7,8,9-tetrahydropyrido[4',3':4,5]thieno[3,2-e]tetrazolo[1,5-a]pyrimidin-5-amine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