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N-{4-[(4,6-dimethylpyrimidin-2-yl)sulfamoyl]phenyl}-1-methyl-4-oxo-1,4-dihydropyrido[1,2-a]pyrrolo[2,3-d]pyrimidine-2-carboxamide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N-{4-[(4,6-dimethylpyrimidin-2-yl)sulfamoyl]phenyl}-1-methyl-4-oxo-1,4-dihydropyrido[1,2-a]pyrrolo[2,3-d]pyrimidine-2-carboxamide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C24H21N7O4S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