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N-(2-methylphenyl)-2-[(12-methyl-10,11,12,13-tetrahydro[1]benzothieno[3,2-e]bis[1,2,4]triazolo[4,3-a:1',5'-c]pyrimidin-7-yl)sulfanyl]acetamide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N-(2-methylphenyl)-2-[(12-methyl-10,11,12,13-tetrahydro[1]benzothieno[3,2-e]bis[1,2,4]triazolo[4,3-a:1',5'-c]pyrimidin-7-yl)sulfanyl]acetamide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C22H21N7OS2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