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2,8-dimethyl-10-phenyl-10H-pyrano[3,2-e][1,2,4]triazolo[1,5-c]pyrimidine-9-carboxylate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2,8-dimethyl-10-phenyl-10H-pyrano[3,2-e][1,2,4]triazolo[1,5-c]pyrimidine-9-carboxylate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