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STK596341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6-hydroxy-3-methyl-7-(2-methylprop-2-en-1-yl)-8-(propylsulfanyl)-3,7-dihydro-2H-purin-2-one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6-hydroxy-3-methyl-7-(2-methylprop-2-en-1-yl)-8-(propylsulfanyl)-3,7-dihydro-2H-purin-2-one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C13H18N4O2S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294.38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STK596341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