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3-[6-oxo-6-(pyrrolidin-1-yl)hexyl]-1,2,3-benzotriazin-4(3H)-one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3-[6-oxo-6-(pyrrolidin-1-yl)hexyl]-1,2,3-benzotriazin-4(3H)-one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