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STK610941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{[2-(methylsulfanyl)-6,7,8,9-tetrahydro[1]benzothieno[3,2-d]pyrimidin-4-yl]sulfanyl}acetic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{[2-(methylsulfanyl)-6,7,8,9-tetrahydro[1]benzothieno[3,2-d]pyrimidin-4-yl]sulfanyl}acetic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C13H14N2O2S3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STK610941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