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STK613359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3-(2,3-dimethylphenyl)-3,4,8,9-tetrahydro-2H-cyclopenta[3,4]chromeno[8,7-e][1,3]oxazin-6(7H)-one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3-(2,3-dimethylphenyl)-3,4,8,9-tetrahydro-2H-cyclopenta[3,4]chromeno[8,7-e][1,3]oxazin-6(7H)-one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STK613359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