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(5E)-5-{4-[(3-fluorobenzyl)oxy]-3-methoxybenzylidene}-6-hydroxy-3-methylpyrimidine-2,4(3H,5H)-dione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(5E)-5-{4-[(3-fluorobenzyl)oxy]-3-methoxybenzylidene}-6-hydroxy-3-methylpyrimidine-2,4(3H,5H)-dione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C20H17FN2O5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