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STK613698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3-[(4-fluorobenzyl)amino]-6-methyl-1,2,4-triazin-5-ol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3-[(4-fluorobenzyl)amino]-6-methyl-1,2,4-triazin-5-ol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C11H11FN4O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STK613698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