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1-(2-chloro-7H-purin-6-yl)-N-[2-(1H-imidazol-4-yl)ethyl]piperidine-4-carboxamide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1-(2-chloro-7H-purin-6-yl)-N-[2-(1H-imidazol-4-yl)ethyl]piperidine-4-carboxamide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