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[4-(1H-benzimidazol-2-yl)piperidin-1-yl][4-(2-methylpropoxy)phenyl]methanone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[4-(1H-benzimidazol-2-yl)piperidin-1-yl][4-(2-methylpropoxy)phenyl]methanone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