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5-(furan-2-ylmethyl)-6-hydroxy-4-methyl-2-phenyl-2,5-dihydro-3H-pyrazolo[4,3-c]pyridin-3-one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5-(furan-2-ylmethyl)-6-hydroxy-4-methyl-2-phenyl-2,5-dihydro-3H-pyrazolo[4,3-c]pyridin-3-one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