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(4-ethylpiperazin-1-yl)[1-([1,2,4]triazolo[4,3-b]pyridazin-6-yl)piperidin-4-yl]methanone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(4-ethylpiperazin-1-yl)[1-([1,2,4]triazolo[4,3-b]pyridazin-6-yl)piperidin-4-yl]methanone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