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(2E)-2-[(methylsulfonyl)imino]-N-(4-sulfamoylbenzyl)-2,3-dihydro-1,3-benzothiazole-6-carboxamide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(2E)-2-[(methylsulfonyl)imino]-N-(4-sulfamoylbenzyl)-2,3-dihydro-1,3-benzothiazole-6-carboxamide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