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N-{[7-fluoro-2-(pyridin-2-yl)quinolin-4-yl]carbonyl}glycinate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N-{[7-fluoro-2-(pyridin-2-yl)quinolin-4-yl]carbonyl}glycinate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