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(7,9-dimethyl-4-oxopyrido[3',2':4,5]furo[3,2-d]pyrimidin-3(4H)-yl)acetate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(7,9-dimethyl-4-oxopyrido[3',2':4,5]furo[3,2-d]pyrimidin-3(4H)-yl)acetate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