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STK680903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(1E)-N'-[(4-chlorophenyl)sulfonyl]-N-(4-hydroxy-2-methylphenyl)ethanimidamide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(1E)-N'-[(4-chlorophenyl)sulfonyl]-N-(4-hydroxy-2-methylphenyl)ethanimidamide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STK680903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